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4A75D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A75D2">
        <w:rPr>
          <w:rFonts w:ascii="Corbel" w:hAnsi="Corbel"/>
          <w:b/>
          <w:bCs/>
        </w:rPr>
        <w:t xml:space="preserve">   </w:t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D8678B" w:rsidRPr="004A75D2">
        <w:rPr>
          <w:rFonts w:ascii="Corbel" w:hAnsi="Corbel"/>
          <w:bCs/>
          <w:i/>
        </w:rPr>
        <w:t xml:space="preserve">Załącznik nr </w:t>
      </w:r>
      <w:r w:rsidR="006F31E2" w:rsidRPr="004A75D2">
        <w:rPr>
          <w:rFonts w:ascii="Corbel" w:hAnsi="Corbel"/>
          <w:bCs/>
          <w:i/>
        </w:rPr>
        <w:t>1.5</w:t>
      </w:r>
      <w:r w:rsidR="00D8678B" w:rsidRPr="004A75D2">
        <w:rPr>
          <w:rFonts w:ascii="Corbel" w:hAnsi="Corbel"/>
          <w:bCs/>
          <w:i/>
        </w:rPr>
        <w:t xml:space="preserve"> do Zarządzenia</w:t>
      </w:r>
      <w:r w:rsidR="002A22BF" w:rsidRPr="004A75D2">
        <w:rPr>
          <w:rFonts w:ascii="Corbel" w:hAnsi="Corbel"/>
          <w:bCs/>
          <w:i/>
        </w:rPr>
        <w:t xml:space="preserve"> Rektora UR </w:t>
      </w:r>
      <w:r w:rsidR="00CD6897" w:rsidRPr="004A75D2">
        <w:rPr>
          <w:rFonts w:ascii="Corbel" w:hAnsi="Corbel"/>
          <w:bCs/>
          <w:i/>
        </w:rPr>
        <w:t xml:space="preserve"> nr </w:t>
      </w:r>
      <w:r w:rsidR="00F17567" w:rsidRPr="004A75D2">
        <w:rPr>
          <w:rFonts w:ascii="Corbel" w:hAnsi="Corbel"/>
          <w:bCs/>
          <w:i/>
        </w:rPr>
        <w:t>12/2019</w:t>
      </w:r>
    </w:p>
    <w:p w14:paraId="300B6BC7" w14:textId="77777777" w:rsidR="0085747A" w:rsidRPr="004A75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75D2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1051F934" w:rsidR="0085747A" w:rsidRPr="004A75D2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75D2">
        <w:rPr>
          <w:rFonts w:ascii="Corbel" w:hAnsi="Corbel"/>
          <w:b/>
          <w:smallCaps/>
          <w:sz w:val="24"/>
          <w:szCs w:val="24"/>
        </w:rPr>
        <w:t xml:space="preserve"> </w:t>
      </w:r>
      <w:r w:rsidR="00424F74">
        <w:rPr>
          <w:rFonts w:ascii="Corbel" w:hAnsi="Corbel"/>
          <w:b/>
          <w:smallCaps/>
          <w:sz w:val="24"/>
          <w:szCs w:val="24"/>
        </w:rPr>
        <w:t>202</w:t>
      </w:r>
      <w:r w:rsidR="003E706D">
        <w:rPr>
          <w:rFonts w:ascii="Corbel" w:hAnsi="Corbel"/>
          <w:b/>
          <w:smallCaps/>
          <w:sz w:val="24"/>
          <w:szCs w:val="24"/>
        </w:rPr>
        <w:t>1</w:t>
      </w:r>
      <w:r w:rsidR="00424F74">
        <w:rPr>
          <w:rFonts w:ascii="Corbel" w:hAnsi="Corbel"/>
          <w:b/>
          <w:smallCaps/>
          <w:sz w:val="24"/>
          <w:szCs w:val="24"/>
        </w:rPr>
        <w:t>-202</w:t>
      </w:r>
      <w:r w:rsidR="003E706D">
        <w:rPr>
          <w:rFonts w:ascii="Corbel" w:hAnsi="Corbel"/>
          <w:b/>
          <w:smallCaps/>
          <w:sz w:val="24"/>
          <w:szCs w:val="24"/>
        </w:rPr>
        <w:t>4</w:t>
      </w:r>
    </w:p>
    <w:p w14:paraId="75322F10" w14:textId="00645BE3" w:rsidR="00445970" w:rsidRPr="004A75D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  <w:t xml:space="preserve">Rok akademicki </w:t>
      </w:r>
      <w:r w:rsidR="00305A33">
        <w:rPr>
          <w:rFonts w:ascii="Corbel" w:hAnsi="Corbel"/>
          <w:sz w:val="20"/>
          <w:szCs w:val="20"/>
        </w:rPr>
        <w:t>202</w:t>
      </w:r>
      <w:r w:rsidR="003E706D">
        <w:rPr>
          <w:rFonts w:ascii="Corbel" w:hAnsi="Corbel"/>
          <w:sz w:val="20"/>
          <w:szCs w:val="20"/>
        </w:rPr>
        <w:t>3</w:t>
      </w:r>
      <w:r w:rsidR="00305A33">
        <w:rPr>
          <w:rFonts w:ascii="Corbel" w:hAnsi="Corbel"/>
          <w:sz w:val="20"/>
          <w:szCs w:val="20"/>
        </w:rPr>
        <w:t>/202</w:t>
      </w:r>
      <w:r w:rsidR="003E706D">
        <w:rPr>
          <w:rFonts w:ascii="Corbel" w:hAnsi="Corbel"/>
          <w:sz w:val="20"/>
          <w:szCs w:val="20"/>
        </w:rPr>
        <w:t>4</w:t>
      </w:r>
    </w:p>
    <w:p w14:paraId="21446FCD" w14:textId="77777777" w:rsidR="0085747A" w:rsidRPr="004A75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75D2">
        <w:rPr>
          <w:rFonts w:ascii="Corbel" w:hAnsi="Corbel"/>
          <w:szCs w:val="24"/>
        </w:rPr>
        <w:t xml:space="preserve">1. </w:t>
      </w:r>
      <w:r w:rsidR="0085747A" w:rsidRPr="004A75D2">
        <w:rPr>
          <w:rFonts w:ascii="Corbel" w:hAnsi="Corbel"/>
          <w:szCs w:val="24"/>
        </w:rPr>
        <w:t xml:space="preserve">Podstawowe </w:t>
      </w:r>
      <w:r w:rsidR="00445970" w:rsidRPr="004A75D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A75D2" w14:paraId="29243C94" w14:textId="77777777" w:rsidTr="00B90E06">
        <w:tc>
          <w:tcPr>
            <w:tcW w:w="2694" w:type="dxa"/>
            <w:vAlign w:val="center"/>
          </w:tcPr>
          <w:p w14:paraId="6416A476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44DF8D9D" w:rsidR="0085747A" w:rsidRPr="004A75D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4A75D2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4A75D2" w14:paraId="4B5E4157" w14:textId="77777777" w:rsidTr="00B90E06">
        <w:tc>
          <w:tcPr>
            <w:tcW w:w="2694" w:type="dxa"/>
            <w:vAlign w:val="center"/>
          </w:tcPr>
          <w:p w14:paraId="6E34C837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A75D2" w14:paraId="562B002B" w14:textId="77777777" w:rsidTr="00B90E06">
        <w:tc>
          <w:tcPr>
            <w:tcW w:w="2694" w:type="dxa"/>
            <w:vAlign w:val="center"/>
          </w:tcPr>
          <w:p w14:paraId="79FD969F" w14:textId="77777777" w:rsidR="0085747A" w:rsidRPr="004A75D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A75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6AFB915D" w:rsidR="0085747A" w:rsidRPr="004A75D2" w:rsidRDefault="00687210" w:rsidP="006872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4A75D2" w14:paraId="73B19341" w14:textId="77777777" w:rsidTr="00B90E06">
        <w:tc>
          <w:tcPr>
            <w:tcW w:w="2694" w:type="dxa"/>
            <w:vAlign w:val="center"/>
          </w:tcPr>
          <w:p w14:paraId="4AB24996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73F416CD" w:rsidR="0085747A" w:rsidRPr="004A75D2" w:rsidRDefault="006872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0E06" w:rsidRPr="004A75D2" w14:paraId="2210D089" w14:textId="77777777" w:rsidTr="00B90E06">
        <w:tc>
          <w:tcPr>
            <w:tcW w:w="2694" w:type="dxa"/>
            <w:vAlign w:val="center"/>
          </w:tcPr>
          <w:p w14:paraId="7E6B0FD5" w14:textId="77777777" w:rsidR="00B90E06" w:rsidRPr="004A75D2" w:rsidRDefault="00B90E06" w:rsidP="00B90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633C11FA" w:rsidR="00B90E06" w:rsidRPr="004A75D2" w:rsidRDefault="00B90E06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4A75D2" w14:paraId="74FEEA4D" w14:textId="77777777" w:rsidTr="00B90E06">
        <w:tc>
          <w:tcPr>
            <w:tcW w:w="2694" w:type="dxa"/>
            <w:vAlign w:val="center"/>
          </w:tcPr>
          <w:p w14:paraId="7A1CCCBE" w14:textId="77777777" w:rsidR="0085747A" w:rsidRPr="004A75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D83BE57" w:rsidR="0085747A" w:rsidRPr="004A75D2" w:rsidRDefault="00B90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5614" w:rsidRPr="004A75D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85747A" w:rsidRPr="004A75D2" w14:paraId="61B3FCAE" w14:textId="77777777" w:rsidTr="00B90E06">
        <w:tc>
          <w:tcPr>
            <w:tcW w:w="2694" w:type="dxa"/>
            <w:vAlign w:val="center"/>
          </w:tcPr>
          <w:p w14:paraId="726F6FA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36DDDED" w:rsidR="0085747A" w:rsidRPr="004A75D2" w:rsidRDefault="00457B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A75D2" w14:paraId="3D843241" w14:textId="77777777" w:rsidTr="00B90E06">
        <w:tc>
          <w:tcPr>
            <w:tcW w:w="2694" w:type="dxa"/>
            <w:vAlign w:val="center"/>
          </w:tcPr>
          <w:p w14:paraId="50F176E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3180A31E" w:rsidR="0085747A" w:rsidRPr="004A75D2" w:rsidRDefault="00BA24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7B74" w:rsidRPr="004A75D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85747A" w:rsidRPr="004A75D2" w14:paraId="020EFDC2" w14:textId="77777777" w:rsidTr="00B90E06">
        <w:tc>
          <w:tcPr>
            <w:tcW w:w="2694" w:type="dxa"/>
            <w:vAlign w:val="center"/>
          </w:tcPr>
          <w:p w14:paraId="1388AAFA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75D2">
              <w:rPr>
                <w:rFonts w:ascii="Corbel" w:hAnsi="Corbel"/>
                <w:sz w:val="24"/>
                <w:szCs w:val="24"/>
              </w:rPr>
              <w:t>/y</w:t>
            </w:r>
            <w:r w:rsidRPr="004A75D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B06B481" w:rsidR="0085747A" w:rsidRPr="004A75D2" w:rsidRDefault="00F473C5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5., 6. semestr</w:t>
            </w:r>
          </w:p>
        </w:tc>
      </w:tr>
      <w:tr w:rsidR="0085747A" w:rsidRPr="004A75D2" w14:paraId="6850565B" w14:textId="77777777" w:rsidTr="00B90E06">
        <w:tc>
          <w:tcPr>
            <w:tcW w:w="2694" w:type="dxa"/>
            <w:vAlign w:val="center"/>
          </w:tcPr>
          <w:p w14:paraId="1429A61D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7EC87A78" w:rsidR="0085747A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A75D2" w14:paraId="17A77430" w14:textId="77777777" w:rsidTr="00B90E06">
        <w:tc>
          <w:tcPr>
            <w:tcW w:w="2694" w:type="dxa"/>
            <w:vAlign w:val="center"/>
          </w:tcPr>
          <w:p w14:paraId="6D0DC6BC" w14:textId="77777777" w:rsidR="00923D7D" w:rsidRPr="004A75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20FC6D53" w:rsidR="00923D7D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A75D2" w14:paraId="05C42F28" w14:textId="77777777" w:rsidTr="00B90E06">
        <w:tc>
          <w:tcPr>
            <w:tcW w:w="2694" w:type="dxa"/>
            <w:vAlign w:val="center"/>
          </w:tcPr>
          <w:p w14:paraId="0E211222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5C14D02" w:rsidR="0085747A" w:rsidRPr="004A75D2" w:rsidRDefault="006C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4A75D2" w14:paraId="76AB3320" w14:textId="77777777" w:rsidTr="00B90E06">
        <w:tc>
          <w:tcPr>
            <w:tcW w:w="2694" w:type="dxa"/>
            <w:vAlign w:val="center"/>
          </w:tcPr>
          <w:p w14:paraId="5251C11C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4A75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* </w:t>
      </w:r>
      <w:r w:rsidRPr="004A75D2">
        <w:rPr>
          <w:rFonts w:ascii="Corbel" w:hAnsi="Corbel"/>
          <w:i/>
          <w:sz w:val="24"/>
          <w:szCs w:val="24"/>
        </w:rPr>
        <w:t>-</w:t>
      </w:r>
      <w:r w:rsidR="00B90885" w:rsidRPr="004A75D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75D2">
        <w:rPr>
          <w:rFonts w:ascii="Corbel" w:hAnsi="Corbel"/>
          <w:b w:val="0"/>
          <w:sz w:val="24"/>
          <w:szCs w:val="24"/>
        </w:rPr>
        <w:t>e,</w:t>
      </w:r>
      <w:r w:rsidRPr="004A75D2">
        <w:rPr>
          <w:rFonts w:ascii="Corbel" w:hAnsi="Corbel"/>
          <w:i/>
          <w:sz w:val="24"/>
          <w:szCs w:val="24"/>
        </w:rPr>
        <w:t xml:space="preserve"> </w:t>
      </w:r>
      <w:r w:rsidRPr="004A75D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75D2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4A75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>1.</w:t>
      </w:r>
      <w:r w:rsidR="00E22FBC" w:rsidRPr="004A75D2">
        <w:rPr>
          <w:rFonts w:ascii="Corbel" w:hAnsi="Corbel"/>
          <w:sz w:val="24"/>
          <w:szCs w:val="24"/>
        </w:rPr>
        <w:t>1</w:t>
      </w:r>
      <w:r w:rsidRPr="004A75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25614" w:rsidRPr="004A75D2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4A75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(</w:t>
            </w:r>
            <w:r w:rsidR="00363F78" w:rsidRPr="004A75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75D2">
              <w:rPr>
                <w:rFonts w:ascii="Corbel" w:hAnsi="Corbel"/>
                <w:b/>
                <w:szCs w:val="24"/>
              </w:rPr>
              <w:t>Liczba pkt</w:t>
            </w:r>
            <w:r w:rsidR="00B90885" w:rsidRPr="004A75D2">
              <w:rPr>
                <w:rFonts w:ascii="Corbel" w:hAnsi="Corbel"/>
                <w:b/>
                <w:szCs w:val="24"/>
              </w:rPr>
              <w:t>.</w:t>
            </w:r>
            <w:r w:rsidRPr="004A75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614" w:rsidRPr="004A75D2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1798D8BE" w:rsidR="00015B8F" w:rsidRPr="004A75D2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55070BA" w:rsidR="00015B8F" w:rsidRPr="00013294" w:rsidRDefault="00013294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2B2308"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859AC44" w:rsidR="00015B8F" w:rsidRPr="004A75D2" w:rsidRDefault="00C51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25614" w:rsidRPr="004A75D2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1972B34F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055A6FA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50F3B763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4A75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4A75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4A75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1.</w:t>
      </w:r>
      <w:r w:rsidR="00E22FBC" w:rsidRPr="004A75D2">
        <w:rPr>
          <w:rFonts w:ascii="Corbel" w:hAnsi="Corbel"/>
          <w:smallCaps w:val="0"/>
          <w:szCs w:val="24"/>
        </w:rPr>
        <w:t>2</w:t>
      </w:r>
      <w:r w:rsidR="00F83B28" w:rsidRPr="004A75D2">
        <w:rPr>
          <w:rFonts w:ascii="Corbel" w:hAnsi="Corbel"/>
          <w:smallCaps w:val="0"/>
          <w:szCs w:val="24"/>
        </w:rPr>
        <w:t>.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3D4C84C6" w:rsidR="0085747A" w:rsidRPr="004A75D2" w:rsidRDefault="00B90E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eastAsia="MS Gothic" w:hAnsi="Corbel"/>
          <w:b w:val="0"/>
          <w:szCs w:val="24"/>
        </w:rPr>
        <w:sym w:font="Wingdings" w:char="F0FE"/>
      </w:r>
      <w:r w:rsidR="0085747A" w:rsidRPr="004A75D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FC1828" w14:textId="77777777" w:rsidR="0085747A" w:rsidRPr="004A75D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Segoe UI Symbol" w:eastAsia="MS Gothic" w:hAnsi="Segoe UI Symbol" w:cs="Segoe UI Symbol"/>
          <w:b w:val="0"/>
          <w:szCs w:val="24"/>
        </w:rPr>
        <w:t>☐</w:t>
      </w:r>
      <w:r w:rsidRPr="004A75D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1.3 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>For</w:t>
      </w:r>
      <w:r w:rsidR="00445970" w:rsidRPr="004A75D2">
        <w:rPr>
          <w:rFonts w:ascii="Corbel" w:hAnsi="Corbel"/>
          <w:smallCaps w:val="0"/>
          <w:szCs w:val="24"/>
        </w:rPr>
        <w:t xml:space="preserve">ma zaliczenia przedmiotu </w:t>
      </w:r>
      <w:r w:rsidRPr="004A75D2">
        <w:rPr>
          <w:rFonts w:ascii="Corbel" w:hAnsi="Corbel"/>
          <w:smallCaps w:val="0"/>
          <w:szCs w:val="24"/>
        </w:rPr>
        <w:t xml:space="preserve"> (z toku) </w:t>
      </w:r>
      <w:r w:rsidRPr="004A75D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211190" w14:textId="3E047653" w:rsidR="00013294" w:rsidRPr="002B2308" w:rsidRDefault="005A252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4ED862CB" w14:textId="77777777" w:rsidR="009C54AE" w:rsidRPr="004A75D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Pr="004A75D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F3ED8AC" w14:textId="77777777" w:rsidTr="00745302">
        <w:tc>
          <w:tcPr>
            <w:tcW w:w="9670" w:type="dxa"/>
          </w:tcPr>
          <w:p w14:paraId="6A8E5429" w14:textId="46BB7999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teoretyczne podstawy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wychowania, podstawy metodologii badań pedagogicznych i diagnostyka pedagogiczna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3F94DD" w14:textId="77777777" w:rsidR="0085747A" w:rsidRPr="004A75D2" w:rsidRDefault="0085747A" w:rsidP="00B90E0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Pr="004A75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>3.</w:t>
      </w:r>
      <w:r w:rsidR="0085747A" w:rsidRPr="004A75D2">
        <w:rPr>
          <w:rFonts w:ascii="Corbel" w:hAnsi="Corbel"/>
          <w:szCs w:val="24"/>
        </w:rPr>
        <w:t xml:space="preserve"> </w:t>
      </w:r>
      <w:r w:rsidR="00A84C85" w:rsidRPr="004A75D2">
        <w:rPr>
          <w:rFonts w:ascii="Corbel" w:hAnsi="Corbel"/>
          <w:szCs w:val="24"/>
        </w:rPr>
        <w:t>cele, efekty uczenia się</w:t>
      </w:r>
      <w:r w:rsidR="0085747A" w:rsidRPr="004A75D2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4A75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3.1 </w:t>
      </w:r>
      <w:r w:rsidR="00C05F44" w:rsidRPr="004A75D2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4A75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75D2" w14:paraId="1C9C1586" w14:textId="77777777" w:rsidTr="00FB72C0">
        <w:tc>
          <w:tcPr>
            <w:tcW w:w="843" w:type="dxa"/>
            <w:vAlign w:val="center"/>
          </w:tcPr>
          <w:p w14:paraId="2C4F6238" w14:textId="77777777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BB373F" w14:textId="7A0D1033" w:rsidR="00FB72C0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na temat potrzeby, zakresu oraz metod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rozpoznawania i przeciwdziałania negatywnym zjawiskom 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lokalnym; specyfiki wybranych programów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14:paraId="7C77D7BB" w14:textId="6C316EBF" w:rsidR="0085747A" w:rsidRPr="004A75D2" w:rsidRDefault="00FB72C0" w:rsidP="00B90E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ogólnych zasa</w:t>
            </w:r>
            <w:r w:rsidR="00B90E06"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d ich konstruowania i ewaluacji.</w:t>
            </w:r>
          </w:p>
        </w:tc>
      </w:tr>
      <w:tr w:rsidR="0085747A" w:rsidRPr="004A75D2" w14:paraId="53C1A9DB" w14:textId="77777777" w:rsidTr="00FB72C0">
        <w:tc>
          <w:tcPr>
            <w:tcW w:w="843" w:type="dxa"/>
            <w:vAlign w:val="center"/>
          </w:tcPr>
          <w:p w14:paraId="2AF2816F" w14:textId="27959113" w:rsidR="0085747A" w:rsidRPr="004A75D2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45C4B4D" w14:textId="350DEC8D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środowiskowych wobec różnych grup wiekowych w wybranych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zakresach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.</w:t>
            </w:r>
          </w:p>
        </w:tc>
      </w:tr>
      <w:tr w:rsidR="0085747A" w:rsidRPr="004A75D2" w14:paraId="679D5CB8" w14:textId="77777777" w:rsidTr="00FB72C0">
        <w:tc>
          <w:tcPr>
            <w:tcW w:w="843" w:type="dxa"/>
            <w:vAlign w:val="center"/>
          </w:tcPr>
          <w:p w14:paraId="479E0B14" w14:textId="71384B0D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151BD3E9" w14:textId="760E41E0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rozwij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4A75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3.2 </w:t>
      </w:r>
      <w:r w:rsidR="001D7B54" w:rsidRPr="004A75D2">
        <w:rPr>
          <w:rFonts w:ascii="Corbel" w:hAnsi="Corbel"/>
          <w:b/>
          <w:sz w:val="24"/>
          <w:szCs w:val="24"/>
        </w:rPr>
        <w:t xml:space="preserve">Efekty </w:t>
      </w:r>
      <w:r w:rsidR="00C05F44" w:rsidRPr="004A75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75D2">
        <w:rPr>
          <w:rFonts w:ascii="Corbel" w:hAnsi="Corbel"/>
          <w:b/>
          <w:sz w:val="24"/>
          <w:szCs w:val="24"/>
        </w:rPr>
        <w:t>dla przedmiotu</w:t>
      </w:r>
      <w:r w:rsidR="00445970" w:rsidRPr="004A75D2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4A75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A75D2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75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9E0A3C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A75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A75D2" w14:paraId="7F34FCC4" w14:textId="77777777" w:rsidTr="005E6E85">
        <w:tc>
          <w:tcPr>
            <w:tcW w:w="1701" w:type="dxa"/>
          </w:tcPr>
          <w:p w14:paraId="0D5B273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185F6EE5" w:rsidR="0085747A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</w:t>
            </w:r>
            <w:r w:rsidR="00686F3C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odnosząc je do różnych rodzajów struktur społecznych i instytucji życia społecznego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0B5471B2" w14:textId="77777777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5DA8606" w:rsidR="00EC563B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A75D2" w14:paraId="75783707" w14:textId="77777777" w:rsidTr="005E6E85">
        <w:tc>
          <w:tcPr>
            <w:tcW w:w="1701" w:type="dxa"/>
          </w:tcPr>
          <w:p w14:paraId="2ED1F6B9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510723A6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Scharakteryzuje wybrane negatywne zjawiska 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środowisku lokalnym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28D83D36" w14:textId="674E11EA" w:rsidR="00214DC2" w:rsidRPr="004A75D2" w:rsidRDefault="00EC563B" w:rsidP="00136234">
            <w:pPr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6F05FA19" w:rsidR="0085747A" w:rsidRPr="004A75D2" w:rsidRDefault="00214DC2" w:rsidP="00214D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 xml:space="preserve">        </w:t>
            </w:r>
          </w:p>
        </w:tc>
      </w:tr>
      <w:tr w:rsidR="0085747A" w:rsidRPr="004A75D2" w14:paraId="113614A3" w14:textId="77777777" w:rsidTr="005E6E85">
        <w:tc>
          <w:tcPr>
            <w:tcW w:w="1701" w:type="dxa"/>
          </w:tcPr>
          <w:p w14:paraId="1FE3FFBB" w14:textId="0AD97E5E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B72C0" w:rsidRPr="004A75D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642F3F" w14:textId="4FDE6F5C" w:rsidR="00FB72C0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36234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08D669E6" w14:textId="3C5570B1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48406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73" w:type="dxa"/>
          </w:tcPr>
          <w:p w14:paraId="24A9628A" w14:textId="1745953B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B72C0" w:rsidRPr="004A75D2" w14:paraId="5D351824" w14:textId="77777777" w:rsidTr="005E6E85">
        <w:tc>
          <w:tcPr>
            <w:tcW w:w="1701" w:type="dxa"/>
          </w:tcPr>
          <w:p w14:paraId="540D80E2" w14:textId="2AA78924" w:rsidR="00FB72C0" w:rsidRPr="004A75D2" w:rsidRDefault="00FB7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516352C" w14:textId="77D78280" w:rsidR="00FB72C0" w:rsidRPr="004A75D2" w:rsidRDefault="0048406C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krytycznie poziom swojej wiedzy w zakresie profilaktyki 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wykaże się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motywacj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ą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do samodoskonalenia</w:t>
            </w:r>
          </w:p>
        </w:tc>
        <w:tc>
          <w:tcPr>
            <w:tcW w:w="1873" w:type="dxa"/>
          </w:tcPr>
          <w:p w14:paraId="60028F02" w14:textId="52C0D91F" w:rsidR="00FB72C0" w:rsidRPr="004A75D2" w:rsidRDefault="00EC563B" w:rsidP="00694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73D30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3A2CDE" w14:textId="7084B63D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503C98" w14:textId="77777777" w:rsidR="003929E5" w:rsidRPr="004A75D2" w:rsidRDefault="003929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52BA93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73D7F805" w:rsidR="0085747A" w:rsidRPr="004A75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>3.3</w:t>
      </w:r>
      <w:r w:rsidR="001D7B54" w:rsidRPr="004A75D2">
        <w:rPr>
          <w:rFonts w:ascii="Corbel" w:hAnsi="Corbel"/>
          <w:b/>
          <w:sz w:val="24"/>
          <w:szCs w:val="24"/>
        </w:rPr>
        <w:t xml:space="preserve"> </w:t>
      </w:r>
      <w:r w:rsidR="0085747A" w:rsidRPr="004A75D2">
        <w:rPr>
          <w:rFonts w:ascii="Corbel" w:hAnsi="Corbel"/>
          <w:b/>
          <w:sz w:val="24"/>
          <w:szCs w:val="24"/>
        </w:rPr>
        <w:t>T</w:t>
      </w:r>
      <w:r w:rsidR="001D7B54" w:rsidRPr="004A75D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75D2">
        <w:rPr>
          <w:rFonts w:ascii="Corbel" w:hAnsi="Corbel"/>
          <w:sz w:val="24"/>
          <w:szCs w:val="24"/>
        </w:rPr>
        <w:t xml:space="preserve">  </w:t>
      </w:r>
    </w:p>
    <w:p w14:paraId="3EBBC2EB" w14:textId="52198A79" w:rsidR="0085747A" w:rsidRDefault="0085747A" w:rsidP="007336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3087">
        <w:rPr>
          <w:rFonts w:ascii="Corbel" w:hAnsi="Corbel"/>
          <w:sz w:val="24"/>
          <w:szCs w:val="24"/>
        </w:rPr>
        <w:t>Problematyka ćwiczeń audytoryjnych</w:t>
      </w:r>
    </w:p>
    <w:p w14:paraId="38E22D88" w14:textId="77777777" w:rsidR="00F13087" w:rsidRPr="00F13087" w:rsidRDefault="00F13087" w:rsidP="00F1308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A75D2" w14:paraId="39E4BD3E" w14:textId="77777777" w:rsidTr="00923D7D">
        <w:tc>
          <w:tcPr>
            <w:tcW w:w="9639" w:type="dxa"/>
          </w:tcPr>
          <w:p w14:paraId="44317F12" w14:textId="77777777" w:rsidR="0085747A" w:rsidRPr="004A75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A75D2" w14:paraId="0F1E62CF" w14:textId="77777777" w:rsidTr="00923D7D">
        <w:tc>
          <w:tcPr>
            <w:tcW w:w="9639" w:type="dxa"/>
          </w:tcPr>
          <w:p w14:paraId="173CB5FD" w14:textId="6663B196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Zajęcia organizacyjne – treści programowe, warunki zaliczenia, literatura,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4A75D2" w14:paraId="65732727" w14:textId="77777777" w:rsidTr="00923D7D">
        <w:tc>
          <w:tcPr>
            <w:tcW w:w="9639" w:type="dxa"/>
          </w:tcPr>
          <w:p w14:paraId="1BC16602" w14:textId="66D6BE5E" w:rsidR="0085747A" w:rsidRPr="004A75D2" w:rsidRDefault="00AF099C" w:rsidP="00B62C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4A75D2" w14:paraId="7D0AD54A" w14:textId="77777777" w:rsidTr="00923D7D">
        <w:tc>
          <w:tcPr>
            <w:tcW w:w="9639" w:type="dxa"/>
          </w:tcPr>
          <w:p w14:paraId="0DB1E780" w14:textId="461FE019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4A75D2" w14:paraId="50CDA9FB" w14:textId="77777777" w:rsidTr="00923D7D">
        <w:tc>
          <w:tcPr>
            <w:tcW w:w="9639" w:type="dxa"/>
          </w:tcPr>
          <w:p w14:paraId="54EADA83" w14:textId="1D930E64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4A75D2" w14:paraId="1BA32580" w14:textId="77777777" w:rsidTr="00923D7D">
        <w:tc>
          <w:tcPr>
            <w:tcW w:w="9639" w:type="dxa"/>
          </w:tcPr>
          <w:p w14:paraId="5AC6E745" w14:textId="50898D4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4A75D2" w14:paraId="548A2116" w14:textId="77777777" w:rsidTr="00923D7D">
        <w:tc>
          <w:tcPr>
            <w:tcW w:w="9639" w:type="dxa"/>
          </w:tcPr>
          <w:p w14:paraId="71CCB008" w14:textId="51F99A8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4A75D2" w14:paraId="25F762CE" w14:textId="77777777" w:rsidTr="00923D7D">
        <w:tc>
          <w:tcPr>
            <w:tcW w:w="9639" w:type="dxa"/>
          </w:tcPr>
          <w:p w14:paraId="17D6C95B" w14:textId="7D3AF2E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4A75D2" w14:paraId="715A70F1" w14:textId="77777777" w:rsidTr="00923D7D">
        <w:tc>
          <w:tcPr>
            <w:tcW w:w="9639" w:type="dxa"/>
          </w:tcPr>
          <w:p w14:paraId="0484AFD7" w14:textId="03849E0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4A75D2" w14:paraId="65AF1B1F" w14:textId="77777777" w:rsidTr="00923D7D">
        <w:tc>
          <w:tcPr>
            <w:tcW w:w="9639" w:type="dxa"/>
          </w:tcPr>
          <w:p w14:paraId="53C2727E" w14:textId="75EA7C73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4A75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3.4 Metody dydaktyczne</w:t>
      </w:r>
      <w:r w:rsidRPr="004A75D2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235C1" w14:textId="77777777" w:rsidR="00214DC2" w:rsidRPr="004A75D2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A75D2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14:paraId="7F34DC8A" w14:textId="77777777" w:rsidR="00214DC2" w:rsidRPr="004A75D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302D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CC074A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4A75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 </w:t>
      </w:r>
      <w:r w:rsidR="0085747A" w:rsidRPr="004A75D2">
        <w:rPr>
          <w:rFonts w:ascii="Corbel" w:hAnsi="Corbel"/>
          <w:smallCaps w:val="0"/>
          <w:szCs w:val="24"/>
        </w:rPr>
        <w:t>METODY I KRYTERIA OCENY</w:t>
      </w:r>
      <w:r w:rsidR="009F4610" w:rsidRPr="004A75D2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4A75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4A75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75D2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A75D2" w14:paraId="632EEDD6" w14:textId="77777777" w:rsidTr="00DF25BB">
        <w:tc>
          <w:tcPr>
            <w:tcW w:w="1962" w:type="dxa"/>
            <w:vAlign w:val="center"/>
          </w:tcPr>
          <w:p w14:paraId="7617A6A3" w14:textId="77777777" w:rsidR="0085747A" w:rsidRPr="004A75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4A75D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CBDF84F" w14:textId="77777777" w:rsidR="0085747A" w:rsidRPr="004A75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A75D2" w14:paraId="45F4ACED" w14:textId="77777777" w:rsidTr="00DF25BB">
        <w:tc>
          <w:tcPr>
            <w:tcW w:w="1962" w:type="dxa"/>
          </w:tcPr>
          <w:p w14:paraId="1A67113F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F0D63F1" w14:textId="29BE69A8" w:rsidR="0085747A" w:rsidRPr="004A75D2" w:rsidRDefault="00DF25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3FC00E62" w14:textId="5FD67A5F" w:rsidR="0085747A" w:rsidRPr="004A75D2" w:rsidRDefault="00B62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0E85F60" w14:textId="77777777" w:rsidTr="00DF25BB">
        <w:tc>
          <w:tcPr>
            <w:tcW w:w="1962" w:type="dxa"/>
          </w:tcPr>
          <w:p w14:paraId="569AEC71" w14:textId="777777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648F661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5850054E" w14:textId="65C07367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670E0D09" w14:textId="77777777" w:rsidTr="00DF25BB">
        <w:tc>
          <w:tcPr>
            <w:tcW w:w="1962" w:type="dxa"/>
          </w:tcPr>
          <w:p w14:paraId="14C5C935" w14:textId="239BFA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C4B7E5" w14:textId="6D9CFB2A" w:rsidR="00DF25BB" w:rsidRPr="004A75D2" w:rsidRDefault="00F1308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4FCF842A" w14:textId="659E3555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A5DA255" w14:textId="77777777" w:rsidTr="00DF25BB">
        <w:tc>
          <w:tcPr>
            <w:tcW w:w="1962" w:type="dxa"/>
          </w:tcPr>
          <w:p w14:paraId="3FEC96F3" w14:textId="45B351D9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267BF7E" w14:textId="74223179" w:rsidR="00DF25BB" w:rsidRPr="004A75D2" w:rsidRDefault="00F1308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112A2F1A" w14:textId="64948C46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D9F97C7" w14:textId="77777777" w:rsidR="00923D7D" w:rsidRPr="004A75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4A75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4.2 </w:t>
      </w:r>
      <w:r w:rsidR="0085747A" w:rsidRPr="004A75D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75D2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8105ECB" w14:textId="77777777" w:rsidTr="00923D7D">
        <w:tc>
          <w:tcPr>
            <w:tcW w:w="9670" w:type="dxa"/>
          </w:tcPr>
          <w:p w14:paraId="24B7FF82" w14:textId="77777777" w:rsidR="00DF25BB" w:rsidRPr="004A75D2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14:paraId="4383884A" w14:textId="0DC0DAD8" w:rsidR="0085747A" w:rsidRPr="000E1434" w:rsidRDefault="00DF25BB" w:rsidP="000E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oraz z kolokwium</w:t>
            </w:r>
            <w:r w:rsidR="000E1434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17115868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4A75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5. </w:t>
      </w:r>
      <w:r w:rsidR="00C61DC5" w:rsidRPr="004A75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A75D2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75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A75D2" w14:paraId="57063184" w14:textId="77777777" w:rsidTr="00923D7D">
        <w:tc>
          <w:tcPr>
            <w:tcW w:w="4962" w:type="dxa"/>
          </w:tcPr>
          <w:p w14:paraId="6C1E425A" w14:textId="77777777" w:rsidR="0085747A" w:rsidRPr="004A75D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G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75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75D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A75D2">
              <w:rPr>
                <w:rFonts w:ascii="Corbel" w:hAnsi="Corbel"/>
              </w:rPr>
              <w:t>z</w:t>
            </w:r>
            <w:r w:rsidR="009C1331" w:rsidRPr="004A75D2">
              <w:rPr>
                <w:rFonts w:ascii="Corbel" w:hAnsi="Corbel"/>
              </w:rPr>
              <w:t> </w:t>
            </w:r>
            <w:r w:rsidR="0045729E" w:rsidRPr="004A75D2">
              <w:rPr>
                <w:rFonts w:ascii="Corbel" w:hAnsi="Corbel"/>
              </w:rPr>
              <w:t>harmonogramu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445B0B95" w:rsidR="0085747A" w:rsidRPr="002B2308" w:rsidRDefault="002B23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4A75D2" w14:paraId="26E37988" w14:textId="77777777" w:rsidTr="00923D7D">
        <w:tc>
          <w:tcPr>
            <w:tcW w:w="4962" w:type="dxa"/>
          </w:tcPr>
          <w:p w14:paraId="23A67337" w14:textId="77777777" w:rsidR="00C61DC5" w:rsidRPr="004A75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2825A44B" w:rsidR="00C61DC5" w:rsidRPr="004A75D2" w:rsidRDefault="00F3136A" w:rsidP="00F31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DFCD0CF" w14:textId="0F4D46D7" w:rsidR="00C61DC5" w:rsidRPr="004A75D2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A75D2" w14:paraId="57E7A364" w14:textId="77777777" w:rsidTr="00923D7D">
        <w:tc>
          <w:tcPr>
            <w:tcW w:w="4962" w:type="dxa"/>
          </w:tcPr>
          <w:p w14:paraId="7FBA1232" w14:textId="77777777" w:rsidR="0071620A" w:rsidRPr="004A75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2059066C" w14:textId="471C9BE0" w:rsidR="002D39C3" w:rsidRPr="002B2308" w:rsidRDefault="00C61DC5" w:rsidP="00F31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F3136A">
              <w:rPr>
                <w:rFonts w:ascii="Corbel" w:hAnsi="Corbel"/>
                <w:sz w:val="24"/>
                <w:szCs w:val="24"/>
              </w:rPr>
              <w:t xml:space="preserve">do kolokwium, </w:t>
            </w:r>
            <w:r w:rsidRPr="004A75D2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F3136A">
              <w:rPr>
                <w:rFonts w:ascii="Corbel" w:hAnsi="Corbel"/>
                <w:sz w:val="24"/>
                <w:szCs w:val="24"/>
              </w:rPr>
              <w:t>pracy projektowej</w:t>
            </w:r>
          </w:p>
        </w:tc>
        <w:tc>
          <w:tcPr>
            <w:tcW w:w="4677" w:type="dxa"/>
          </w:tcPr>
          <w:p w14:paraId="12581343" w14:textId="4F982936" w:rsidR="00C61DC5" w:rsidRPr="004A75D2" w:rsidRDefault="00174FDF" w:rsidP="00BA24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</w:t>
            </w:r>
            <w:r w:rsidR="002B2308"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4A75D2" w14:paraId="6C0FC7FA" w14:textId="77777777" w:rsidTr="00923D7D">
        <w:tc>
          <w:tcPr>
            <w:tcW w:w="4962" w:type="dxa"/>
          </w:tcPr>
          <w:p w14:paraId="6C741A0D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25E5C8F4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4A75D2" w14:paraId="08050DDF" w14:textId="77777777" w:rsidTr="00923D7D">
        <w:tc>
          <w:tcPr>
            <w:tcW w:w="4962" w:type="dxa"/>
          </w:tcPr>
          <w:p w14:paraId="3477B80F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3FAB857D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75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75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4A75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6. </w:t>
      </w:r>
      <w:r w:rsidR="0085747A" w:rsidRPr="004A75D2">
        <w:rPr>
          <w:rFonts w:ascii="Corbel" w:hAnsi="Corbel"/>
          <w:smallCaps w:val="0"/>
          <w:szCs w:val="24"/>
        </w:rPr>
        <w:t>PRAKTYKI ZAWO</w:t>
      </w:r>
      <w:r w:rsidR="009C1331" w:rsidRPr="004A75D2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75D2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F6E7C0C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4A75D2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C99DB42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3D9B4B2" w14:textId="77777777" w:rsidR="003E1941" w:rsidRPr="004A75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7. </w:t>
      </w:r>
      <w:r w:rsidR="0085747A" w:rsidRPr="004A75D2">
        <w:rPr>
          <w:rFonts w:ascii="Corbel" w:hAnsi="Corbel"/>
          <w:smallCaps w:val="0"/>
          <w:szCs w:val="24"/>
        </w:rPr>
        <w:t>LITERATURA</w:t>
      </w:r>
      <w:r w:rsidRPr="004A75D2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75D2" w14:paraId="27ECB13F" w14:textId="77777777" w:rsidTr="0071620A">
        <w:trPr>
          <w:trHeight w:val="397"/>
        </w:trPr>
        <w:tc>
          <w:tcPr>
            <w:tcW w:w="7513" w:type="dxa"/>
          </w:tcPr>
          <w:p w14:paraId="5BFAA5D2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D648D9" w14:textId="77777777" w:rsidR="00B62C58" w:rsidRPr="004A75D2" w:rsidRDefault="00B62C58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E41D7" w14:textId="76E7374C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Borzucka-Sitkiewicz K., Kowalczewska-Grabowska K.,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Katowice 2013.</w:t>
            </w:r>
          </w:p>
          <w:p w14:paraId="3D7FE606" w14:textId="2997469E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Lublin 2000.</w:t>
            </w:r>
          </w:p>
          <w:p w14:paraId="4BE52F0C" w14:textId="740F945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Szymańska J.,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Warszawa 2000.</w:t>
            </w:r>
          </w:p>
          <w:p w14:paraId="75E3BFE3" w14:textId="0B26A1A6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Świątkiewicz G.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Warszawa 2002.</w:t>
            </w:r>
          </w:p>
          <w:p w14:paraId="0BAA863E" w14:textId="2EE66E98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Szpringer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>Kiielce 2004.</w:t>
            </w:r>
          </w:p>
        </w:tc>
      </w:tr>
      <w:tr w:rsidR="0085747A" w:rsidRPr="004A75D2" w14:paraId="64E48D38" w14:textId="77777777" w:rsidTr="0071620A">
        <w:trPr>
          <w:trHeight w:val="397"/>
        </w:trPr>
        <w:tc>
          <w:tcPr>
            <w:tcW w:w="7513" w:type="dxa"/>
          </w:tcPr>
          <w:p w14:paraId="40406337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C697F0" w14:textId="77777777" w:rsidR="00F333C3" w:rsidRPr="004A75D2" w:rsidRDefault="00F333C3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EBF045" w14:textId="7030C1B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Dziewiecki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Nowoczesna profilaktyka uzależnień,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Kielce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2000.</w:t>
            </w:r>
          </w:p>
          <w:p w14:paraId="716D5058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Łuczak E.,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Nowe oblicza uzależnień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Olsztyn 2009.</w:t>
            </w:r>
          </w:p>
          <w:p w14:paraId="478F8145" w14:textId="7087F3F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Deptuła M.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 Cz. 2,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Działania, Warszawa 2010.</w:t>
            </w:r>
          </w:p>
          <w:p w14:paraId="675F0330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Gaś Z. B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. Kierunki działań profilaktycznych, Lublin 1994.</w:t>
            </w:r>
          </w:p>
          <w:p w14:paraId="3E58849F" w14:textId="516D78A5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iCs/>
                <w:smallCaps/>
                <w:color w:val="000000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Programy profilaktyczne wybranych gmin i powiatów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Cs w:val="24"/>
                <w:lang w:eastAsia="pl-PL"/>
              </w:rPr>
              <w:t>zawarte na stronach internetowych.</w:t>
            </w:r>
          </w:p>
        </w:tc>
      </w:tr>
    </w:tbl>
    <w:p w14:paraId="2F0A85CC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4A75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75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75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68C0F" w14:textId="77777777" w:rsidR="00A46819" w:rsidRDefault="00A46819" w:rsidP="00C16ABF">
      <w:pPr>
        <w:spacing w:after="0" w:line="240" w:lineRule="auto"/>
      </w:pPr>
      <w:r>
        <w:separator/>
      </w:r>
    </w:p>
  </w:endnote>
  <w:endnote w:type="continuationSeparator" w:id="0">
    <w:p w14:paraId="1255C00F" w14:textId="77777777" w:rsidR="00A46819" w:rsidRDefault="00A468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16CDA" w14:textId="77777777" w:rsidR="00A46819" w:rsidRDefault="00A46819" w:rsidP="00C16ABF">
      <w:pPr>
        <w:spacing w:after="0" w:line="240" w:lineRule="auto"/>
      </w:pPr>
      <w:r>
        <w:separator/>
      </w:r>
    </w:p>
  </w:footnote>
  <w:footnote w:type="continuationSeparator" w:id="0">
    <w:p w14:paraId="5DC37170" w14:textId="77777777" w:rsidR="00A46819" w:rsidRDefault="00A46819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29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434"/>
    <w:rsid w:val="000F1C57"/>
    <w:rsid w:val="000F5615"/>
    <w:rsid w:val="00124BFF"/>
    <w:rsid w:val="0012560E"/>
    <w:rsid w:val="00127108"/>
    <w:rsid w:val="00134B13"/>
    <w:rsid w:val="00136234"/>
    <w:rsid w:val="00146BC0"/>
    <w:rsid w:val="00153C41"/>
    <w:rsid w:val="00154381"/>
    <w:rsid w:val="001640A7"/>
    <w:rsid w:val="00164FA7"/>
    <w:rsid w:val="00165FE8"/>
    <w:rsid w:val="00166A03"/>
    <w:rsid w:val="001718A7"/>
    <w:rsid w:val="001737CF"/>
    <w:rsid w:val="00174FD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DC2"/>
    <w:rsid w:val="0022477D"/>
    <w:rsid w:val="002278A9"/>
    <w:rsid w:val="00227E1F"/>
    <w:rsid w:val="00231156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2308"/>
    <w:rsid w:val="002B4D55"/>
    <w:rsid w:val="002B5EA0"/>
    <w:rsid w:val="002B6119"/>
    <w:rsid w:val="002C1F06"/>
    <w:rsid w:val="002D3375"/>
    <w:rsid w:val="002D39C3"/>
    <w:rsid w:val="002D73D4"/>
    <w:rsid w:val="002D7C3F"/>
    <w:rsid w:val="002F02A3"/>
    <w:rsid w:val="002F4ABE"/>
    <w:rsid w:val="003018BA"/>
    <w:rsid w:val="0030395F"/>
    <w:rsid w:val="00305A33"/>
    <w:rsid w:val="00305C92"/>
    <w:rsid w:val="003151C5"/>
    <w:rsid w:val="003343CF"/>
    <w:rsid w:val="00346FE9"/>
    <w:rsid w:val="0034759A"/>
    <w:rsid w:val="003503F6"/>
    <w:rsid w:val="003530DD"/>
    <w:rsid w:val="00363F78"/>
    <w:rsid w:val="00366382"/>
    <w:rsid w:val="003929E5"/>
    <w:rsid w:val="003A0A5B"/>
    <w:rsid w:val="003A1176"/>
    <w:rsid w:val="003C0BAE"/>
    <w:rsid w:val="003D18A9"/>
    <w:rsid w:val="003D6CE2"/>
    <w:rsid w:val="003E1941"/>
    <w:rsid w:val="003E2FE6"/>
    <w:rsid w:val="003E49D5"/>
    <w:rsid w:val="003E706D"/>
    <w:rsid w:val="003F38C0"/>
    <w:rsid w:val="00414E3C"/>
    <w:rsid w:val="0042244A"/>
    <w:rsid w:val="00424F74"/>
    <w:rsid w:val="0042745A"/>
    <w:rsid w:val="00431D5C"/>
    <w:rsid w:val="004362C6"/>
    <w:rsid w:val="00437FA2"/>
    <w:rsid w:val="00445970"/>
    <w:rsid w:val="0045729E"/>
    <w:rsid w:val="00457B74"/>
    <w:rsid w:val="00461EFC"/>
    <w:rsid w:val="004652C2"/>
    <w:rsid w:val="004706D1"/>
    <w:rsid w:val="00471326"/>
    <w:rsid w:val="0047598D"/>
    <w:rsid w:val="0048406C"/>
    <w:rsid w:val="004840FD"/>
    <w:rsid w:val="00490F7D"/>
    <w:rsid w:val="00491678"/>
    <w:rsid w:val="004968E2"/>
    <w:rsid w:val="004A3EEA"/>
    <w:rsid w:val="004A4D1F"/>
    <w:rsid w:val="004A75D2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525"/>
    <w:rsid w:val="005A3196"/>
    <w:rsid w:val="005C080F"/>
    <w:rsid w:val="005C2639"/>
    <w:rsid w:val="005C55E5"/>
    <w:rsid w:val="005C696A"/>
    <w:rsid w:val="005E6E85"/>
    <w:rsid w:val="005F31D2"/>
    <w:rsid w:val="00600DE6"/>
    <w:rsid w:val="0061029B"/>
    <w:rsid w:val="0061556D"/>
    <w:rsid w:val="00617230"/>
    <w:rsid w:val="00621CE1"/>
    <w:rsid w:val="00627FC9"/>
    <w:rsid w:val="00647FA8"/>
    <w:rsid w:val="00650C5F"/>
    <w:rsid w:val="00654934"/>
    <w:rsid w:val="006620D9"/>
    <w:rsid w:val="00671760"/>
    <w:rsid w:val="00671958"/>
    <w:rsid w:val="00675843"/>
    <w:rsid w:val="00686F3C"/>
    <w:rsid w:val="00687210"/>
    <w:rsid w:val="006947AC"/>
    <w:rsid w:val="00696477"/>
    <w:rsid w:val="006C325C"/>
    <w:rsid w:val="006D050F"/>
    <w:rsid w:val="006D5F88"/>
    <w:rsid w:val="006D6139"/>
    <w:rsid w:val="006E5D65"/>
    <w:rsid w:val="006F1282"/>
    <w:rsid w:val="006F1FBC"/>
    <w:rsid w:val="006F31E2"/>
    <w:rsid w:val="00706544"/>
    <w:rsid w:val="007072BA"/>
    <w:rsid w:val="0071620A"/>
    <w:rsid w:val="007210BE"/>
    <w:rsid w:val="00724677"/>
    <w:rsid w:val="00725459"/>
    <w:rsid w:val="00725614"/>
    <w:rsid w:val="007327BD"/>
    <w:rsid w:val="00734608"/>
    <w:rsid w:val="00745302"/>
    <w:rsid w:val="007461D6"/>
    <w:rsid w:val="00746EC8"/>
    <w:rsid w:val="0075249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7C"/>
    <w:rsid w:val="007D6E56"/>
    <w:rsid w:val="007F1652"/>
    <w:rsid w:val="007F4155"/>
    <w:rsid w:val="0081554D"/>
    <w:rsid w:val="0081707E"/>
    <w:rsid w:val="008449B3"/>
    <w:rsid w:val="008560FC"/>
    <w:rsid w:val="0085747A"/>
    <w:rsid w:val="00884922"/>
    <w:rsid w:val="00885F64"/>
    <w:rsid w:val="008917F9"/>
    <w:rsid w:val="008A08D6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4A07"/>
    <w:rsid w:val="00997F14"/>
    <w:rsid w:val="009A0B6D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176F2"/>
    <w:rsid w:val="00A2245B"/>
    <w:rsid w:val="00A30110"/>
    <w:rsid w:val="00A36899"/>
    <w:rsid w:val="00A371F6"/>
    <w:rsid w:val="00A43BF6"/>
    <w:rsid w:val="00A46819"/>
    <w:rsid w:val="00A53FA5"/>
    <w:rsid w:val="00A54817"/>
    <w:rsid w:val="00A601C8"/>
    <w:rsid w:val="00A60799"/>
    <w:rsid w:val="00A84C85"/>
    <w:rsid w:val="00A9078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99C"/>
    <w:rsid w:val="00AF2C1E"/>
    <w:rsid w:val="00B06142"/>
    <w:rsid w:val="00B135B1"/>
    <w:rsid w:val="00B3130B"/>
    <w:rsid w:val="00B40ADB"/>
    <w:rsid w:val="00B43B77"/>
    <w:rsid w:val="00B43E80"/>
    <w:rsid w:val="00B607DB"/>
    <w:rsid w:val="00B62C58"/>
    <w:rsid w:val="00B66529"/>
    <w:rsid w:val="00B673AF"/>
    <w:rsid w:val="00B75946"/>
    <w:rsid w:val="00B8056E"/>
    <w:rsid w:val="00B819C8"/>
    <w:rsid w:val="00B82308"/>
    <w:rsid w:val="00B90885"/>
    <w:rsid w:val="00B90E06"/>
    <w:rsid w:val="00BA243E"/>
    <w:rsid w:val="00BB520A"/>
    <w:rsid w:val="00BD3869"/>
    <w:rsid w:val="00BD66E9"/>
    <w:rsid w:val="00BD6FF4"/>
    <w:rsid w:val="00BF2C41"/>
    <w:rsid w:val="00C058B4"/>
    <w:rsid w:val="00C05F44"/>
    <w:rsid w:val="00C101FD"/>
    <w:rsid w:val="00C131B5"/>
    <w:rsid w:val="00C16ABF"/>
    <w:rsid w:val="00C170AE"/>
    <w:rsid w:val="00C21751"/>
    <w:rsid w:val="00C26CB7"/>
    <w:rsid w:val="00C324C1"/>
    <w:rsid w:val="00C36992"/>
    <w:rsid w:val="00C51E4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CC0"/>
    <w:rsid w:val="00D26B2C"/>
    <w:rsid w:val="00D352C9"/>
    <w:rsid w:val="00D425B2"/>
    <w:rsid w:val="00D428D6"/>
    <w:rsid w:val="00D47019"/>
    <w:rsid w:val="00D552B2"/>
    <w:rsid w:val="00D608D1"/>
    <w:rsid w:val="00D74119"/>
    <w:rsid w:val="00D8075B"/>
    <w:rsid w:val="00D8678B"/>
    <w:rsid w:val="00DA2114"/>
    <w:rsid w:val="00DE09C0"/>
    <w:rsid w:val="00DE4A14"/>
    <w:rsid w:val="00DF25BB"/>
    <w:rsid w:val="00DF320D"/>
    <w:rsid w:val="00DF71C8"/>
    <w:rsid w:val="00E05D0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63B"/>
    <w:rsid w:val="00ED03AB"/>
    <w:rsid w:val="00ED32D2"/>
    <w:rsid w:val="00EE32DE"/>
    <w:rsid w:val="00EE5457"/>
    <w:rsid w:val="00F070AB"/>
    <w:rsid w:val="00F13087"/>
    <w:rsid w:val="00F17567"/>
    <w:rsid w:val="00F27A7B"/>
    <w:rsid w:val="00F3136A"/>
    <w:rsid w:val="00F333C3"/>
    <w:rsid w:val="00F43109"/>
    <w:rsid w:val="00F473C5"/>
    <w:rsid w:val="00F526AF"/>
    <w:rsid w:val="00F617C3"/>
    <w:rsid w:val="00F7066B"/>
    <w:rsid w:val="00F83B28"/>
    <w:rsid w:val="00FA46E5"/>
    <w:rsid w:val="00FB72C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E3CF1-7541-4153-A8DD-02837D5B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2020-01-14T10:38:00Z</cp:lastPrinted>
  <dcterms:created xsi:type="dcterms:W3CDTF">2019-11-12T12:53:00Z</dcterms:created>
  <dcterms:modified xsi:type="dcterms:W3CDTF">2021-09-24T11:09:00Z</dcterms:modified>
</cp:coreProperties>
</file>